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D7" w:rsidRDefault="006F3F1D" w:rsidP="006F3F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66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ТЕРРИТОРИАЛЬНАЯ ИЗБИРАТЕЛЬНАЯ КОМИССИЯ </w:t>
      </w:r>
      <w:r w:rsidRPr="003966B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F3F1D" w:rsidRPr="003966B2" w:rsidRDefault="006F3F1D" w:rsidP="006F3F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66B2">
        <w:rPr>
          <w:rFonts w:ascii="Times New Roman" w:eastAsia="Times New Roman" w:hAnsi="Times New Roman"/>
          <w:b/>
          <w:sz w:val="24"/>
          <w:szCs w:val="24"/>
          <w:lang w:eastAsia="ru-RU"/>
        </w:rPr>
        <w:t>ТУЖИНСКОГО РАЙОНА КИРОВСКОЙ ОБЛАСТИ</w:t>
      </w:r>
    </w:p>
    <w:p w:rsidR="006F3F1D" w:rsidRPr="003966B2" w:rsidRDefault="006F3F1D" w:rsidP="006F3F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F1D" w:rsidRPr="003966B2" w:rsidRDefault="006F3F1D" w:rsidP="006F3F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F3F1D" w:rsidRPr="003966B2" w:rsidRDefault="0044590C" w:rsidP="006F3F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12.08.2022</w:t>
      </w:r>
      <w:r w:rsidR="006F3F1D" w:rsidRPr="003966B2">
        <w:rPr>
          <w:rFonts w:ascii="Times New Roman" w:hAnsi="Times New Roman" w:cs="Times New Roman"/>
          <w:sz w:val="24"/>
          <w:szCs w:val="24"/>
        </w:rPr>
        <w:tab/>
      </w:r>
      <w:r w:rsidR="006F3F1D" w:rsidRPr="003966B2">
        <w:rPr>
          <w:rFonts w:ascii="Times New Roman" w:hAnsi="Times New Roman" w:cs="Times New Roman"/>
          <w:sz w:val="24"/>
          <w:szCs w:val="24"/>
        </w:rPr>
        <w:tab/>
      </w:r>
      <w:r w:rsidR="006F3F1D" w:rsidRPr="003966B2">
        <w:rPr>
          <w:rFonts w:ascii="Times New Roman" w:hAnsi="Times New Roman" w:cs="Times New Roman"/>
          <w:sz w:val="24"/>
          <w:szCs w:val="24"/>
        </w:rPr>
        <w:tab/>
      </w:r>
      <w:r w:rsidR="006F3F1D" w:rsidRPr="003966B2">
        <w:rPr>
          <w:rFonts w:ascii="Times New Roman" w:hAnsi="Times New Roman" w:cs="Times New Roman"/>
          <w:sz w:val="24"/>
          <w:szCs w:val="24"/>
        </w:rPr>
        <w:tab/>
      </w:r>
      <w:r w:rsidR="00F402D7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="00A73521" w:rsidRPr="003966B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73521" w:rsidRPr="003966B2">
        <w:rPr>
          <w:rFonts w:ascii="Times New Roman" w:hAnsi="Times New Roman" w:cs="Times New Roman"/>
          <w:sz w:val="24"/>
          <w:szCs w:val="24"/>
        </w:rPr>
        <w:t xml:space="preserve"> Тужа</w:t>
      </w:r>
      <w:r w:rsidR="00A73521" w:rsidRPr="003966B2">
        <w:rPr>
          <w:rFonts w:ascii="Times New Roman" w:hAnsi="Times New Roman" w:cs="Times New Roman"/>
          <w:sz w:val="24"/>
          <w:szCs w:val="24"/>
        </w:rPr>
        <w:tab/>
      </w:r>
      <w:r w:rsidR="00A73521" w:rsidRPr="003966B2">
        <w:rPr>
          <w:rFonts w:ascii="Times New Roman" w:hAnsi="Times New Roman" w:cs="Times New Roman"/>
          <w:sz w:val="24"/>
          <w:szCs w:val="24"/>
        </w:rPr>
        <w:tab/>
      </w:r>
      <w:r w:rsidR="00A73521" w:rsidRPr="003966B2">
        <w:rPr>
          <w:rFonts w:ascii="Times New Roman" w:hAnsi="Times New Roman" w:cs="Times New Roman"/>
          <w:sz w:val="24"/>
          <w:szCs w:val="24"/>
        </w:rPr>
        <w:tab/>
      </w:r>
      <w:r w:rsidR="00A73521" w:rsidRPr="003966B2">
        <w:rPr>
          <w:rFonts w:ascii="Times New Roman" w:hAnsi="Times New Roman" w:cs="Times New Roman"/>
          <w:sz w:val="24"/>
          <w:szCs w:val="24"/>
        </w:rPr>
        <w:tab/>
      </w:r>
      <w:r w:rsidR="00F402D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№ 38</w:t>
      </w:r>
      <w:r w:rsidR="006F3F1D" w:rsidRPr="003966B2">
        <w:rPr>
          <w:rFonts w:ascii="Times New Roman" w:hAnsi="Times New Roman" w:cs="Times New Roman"/>
          <w:sz w:val="24"/>
          <w:szCs w:val="24"/>
        </w:rPr>
        <w:t>/</w:t>
      </w:r>
      <w:r w:rsidR="00AB0E63">
        <w:rPr>
          <w:rFonts w:ascii="Times New Roman" w:hAnsi="Times New Roman" w:cs="Times New Roman"/>
          <w:sz w:val="24"/>
          <w:szCs w:val="24"/>
        </w:rPr>
        <w:t>252</w:t>
      </w:r>
    </w:p>
    <w:p w:rsidR="006F3F1D" w:rsidRPr="003966B2" w:rsidRDefault="006F3F1D" w:rsidP="006F3F1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3966B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 назначении членов участковых избирательных к</w:t>
      </w:r>
      <w:r w:rsidR="00374DD3" w:rsidRPr="003966B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омиссий избирательных участков</w:t>
      </w:r>
      <w:r w:rsidR="0026148F" w:rsidRPr="003966B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, </w:t>
      </w:r>
      <w:r w:rsidR="004459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№ 1018 </w:t>
      </w:r>
      <w:r w:rsidRPr="003966B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 правом решающего</w:t>
      </w:r>
      <w:r w:rsidR="00AE44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голоса</w:t>
      </w:r>
      <w:r w:rsidRPr="003966B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</w:p>
    <w:p w:rsidR="006F3F1D" w:rsidRPr="003966B2" w:rsidRDefault="006F3F1D" w:rsidP="008E6F86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досрочным прекращением полномочий членов участковых избирательных комисси</w:t>
      </w:r>
      <w:r w:rsidR="00910164"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избирательных участков №</w:t>
      </w:r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4A0"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1014, 1018, 1027, 1028 </w:t>
      </w:r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10164"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 решающег</w:t>
      </w:r>
      <w:r w:rsidR="0026148F"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голоса (постановление от </w:t>
      </w:r>
      <w:r w:rsidR="00DE2192"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>24.08.2021</w:t>
      </w:r>
      <w:r w:rsidR="00374DD3"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E2192"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16/93</w:t>
      </w:r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соответствии</w:t>
      </w:r>
      <w:r w:rsidRPr="003966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 </w:t>
      </w:r>
      <w:hyperlink r:id="rId5" w:anchor="8Q80M4" w:history="1">
        <w:r w:rsidRPr="003966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22</w:t>
        </w:r>
      </w:hyperlink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anchor="8QO0M8" w:history="1">
        <w:r w:rsidRPr="003966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</w:t>
        </w:r>
      </w:hyperlink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anchor="8QU0M9" w:history="1">
        <w:r w:rsidRPr="003966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 Федерального закона "Об основных гарантиях избирательных прав и права на участие в</w:t>
        </w:r>
        <w:r w:rsidR="001564D0" w:rsidRPr="003966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референдуме граждан Российской </w:t>
        </w:r>
        <w:r w:rsidRPr="003966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Федерации"</w:t>
        </w:r>
      </w:hyperlink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anchor="65A0IQ" w:history="1">
        <w:r w:rsidRPr="003966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 формирования резерва составов участковых комиссий и назначения нового члена участковой комиссии</w:t>
        </w:r>
        <w:proofErr w:type="gramEnd"/>
        <w:r w:rsidRPr="003966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3966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 резерва составов участковых комиссий</w:t>
        </w:r>
      </w:hyperlink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 </w:t>
      </w:r>
      <w:hyperlink r:id="rId9" w:anchor="7D20K3" w:history="1">
        <w:r w:rsidRPr="003966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Центральной избирательной комиссии Российской Федерации от 5 декабря 2012 года N 152/1137-6</w:t>
        </w:r>
      </w:hyperlink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anchor="6580IP" w:history="1">
        <w:r w:rsidRPr="003966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</w:t>
        </w:r>
      </w:hyperlink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 </w:t>
      </w:r>
      <w:hyperlink r:id="rId11" w:anchor="64U0IK" w:history="1">
        <w:r w:rsidRPr="003966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Центральной избирательной комиссии Российской Федерации от 17 февраля 2010 года N 192/1337-5</w:t>
        </w:r>
      </w:hyperlink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статьями</w:t>
      </w:r>
      <w:r w:rsidRPr="003966B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="00374DD3" w:rsidRPr="003966B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7, 11 Закона Кировской области «Об избирательных</w:t>
      </w:r>
      <w:proofErr w:type="gramEnd"/>
      <w:r w:rsidR="00374DD3" w:rsidRPr="003966B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374DD3" w:rsidRPr="003966B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комиссиях</w:t>
      </w:r>
      <w:proofErr w:type="gramEnd"/>
      <w:r w:rsidR="00374DD3" w:rsidRPr="003966B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="00374DD3" w:rsidRPr="003966B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комиссиях</w:t>
      </w:r>
      <w:proofErr w:type="gramEnd"/>
      <w:r w:rsidR="00374DD3" w:rsidRPr="003966B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референдумов в Кировской области</w:t>
      </w:r>
      <w:r w:rsidRPr="003966B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r w:rsidR="00374DD3" w:rsidRPr="003966B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территориальная избирательная комиссия </w:t>
      </w:r>
      <w:proofErr w:type="spellStart"/>
      <w:r w:rsidR="00374DD3" w:rsidRPr="003966B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Тужинского</w:t>
      </w:r>
      <w:proofErr w:type="spellEnd"/>
      <w:r w:rsidR="00374DD3" w:rsidRPr="003966B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района </w:t>
      </w:r>
      <w:r w:rsidR="00910164"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3F1D" w:rsidRPr="003966B2" w:rsidRDefault="0044590C" w:rsidP="008E6F86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членами участковой избирательной</w:t>
      </w:r>
      <w:r w:rsidR="006F3F1D"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избирательного участка</w:t>
      </w:r>
      <w:r w:rsidR="009C14A2"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402D7">
        <w:rPr>
          <w:rFonts w:ascii="Times New Roman" w:eastAsia="Times New Roman" w:hAnsi="Times New Roman" w:cs="Times New Roman"/>
          <w:sz w:val="24"/>
          <w:szCs w:val="24"/>
          <w:lang w:eastAsia="ru-RU"/>
        </w:rPr>
        <w:t>1018</w:t>
      </w:r>
      <w:r w:rsidR="001924A0"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F1D"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правом решающего голоса лиц </w:t>
      </w:r>
      <w:r w:rsidR="001924A0"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резерва составов участковых комиссий </w:t>
      </w:r>
      <w:r w:rsidR="006F3F1D"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прилагаемому списку.</w:t>
      </w:r>
    </w:p>
    <w:p w:rsidR="006F3F1D" w:rsidRPr="003966B2" w:rsidRDefault="0044590C" w:rsidP="0044590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3F1D"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Направить выписки из настоящего решения в соответствующие участковые избирательные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C6B" w:rsidRPr="003966B2" w:rsidRDefault="00F46C6B" w:rsidP="008E6F86">
      <w:pPr>
        <w:tabs>
          <w:tab w:val="left" w:pos="142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445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26148F"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разместить на официальном сайте администрации </w:t>
      </w:r>
      <w:proofErr w:type="spellStart"/>
      <w:r w:rsidR="0026148F"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Тужинского</w:t>
      </w:r>
      <w:proofErr w:type="spellEnd"/>
      <w:r w:rsidR="0026148F"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странице террито</w:t>
      </w:r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риальной избирательной комиссии </w:t>
      </w:r>
      <w:r w:rsidRPr="003966B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6F3F1D" w:rsidRPr="003966B2" w:rsidRDefault="006F3F1D" w:rsidP="008E6F86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48F" w:rsidRPr="003966B2" w:rsidRDefault="0026148F" w:rsidP="008E6F86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F09" w:rsidRPr="003966B2" w:rsidRDefault="002F1F09" w:rsidP="008E6F86">
      <w:pPr>
        <w:shd w:val="clear" w:color="auto" w:fill="FFFFFF"/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F09" w:rsidRPr="003966B2" w:rsidRDefault="002F1F09" w:rsidP="008E6F8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территориальной</w:t>
      </w:r>
    </w:p>
    <w:p w:rsidR="002F1F09" w:rsidRPr="003966B2" w:rsidRDefault="002F1F09" w:rsidP="008E6F8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2F1F09" w:rsidRPr="003966B2" w:rsidRDefault="00914531" w:rsidP="008E6F8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Тужинского</w:t>
      </w:r>
      <w:proofErr w:type="spellEnd"/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2F1F09"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>Т.Г.Бизяева</w:t>
      </w:r>
      <w:proofErr w:type="spellEnd"/>
    </w:p>
    <w:p w:rsidR="002F1F09" w:rsidRPr="003966B2" w:rsidRDefault="002F1F09" w:rsidP="008E6F8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F09" w:rsidRPr="003966B2" w:rsidRDefault="002F1F09" w:rsidP="008E6F8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территориальной</w:t>
      </w:r>
    </w:p>
    <w:p w:rsidR="002F1F09" w:rsidRPr="003966B2" w:rsidRDefault="002F1F09" w:rsidP="008E6F8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2F1F09" w:rsidRPr="003966B2" w:rsidRDefault="002F1F09" w:rsidP="008E6F8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Тужинского</w:t>
      </w:r>
      <w:proofErr w:type="spellEnd"/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66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О.А.Жданова</w:t>
      </w:r>
    </w:p>
    <w:p w:rsidR="002F1F09" w:rsidRPr="003966B2" w:rsidRDefault="002F1F09" w:rsidP="008E6F8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3686"/>
      </w:tblGrid>
      <w:tr w:rsidR="002F1F09" w:rsidRPr="003966B2" w:rsidTr="002F1F0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F09" w:rsidRPr="003966B2" w:rsidRDefault="002F1F09" w:rsidP="0026148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93A" w:rsidRPr="003966B2" w:rsidRDefault="0095493A" w:rsidP="002614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192" w:rsidRPr="003966B2" w:rsidRDefault="00DE2192" w:rsidP="002614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F09" w:rsidRDefault="0020622D" w:rsidP="00C075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F737A6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2F1F09" w:rsidRDefault="00F737A6" w:rsidP="00C075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</w:p>
    <w:p w:rsidR="002F1F09" w:rsidRDefault="00F737A6" w:rsidP="00C075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F1F09" w:rsidRDefault="00F737A6" w:rsidP="00C07575">
      <w:pPr>
        <w:spacing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1F09">
        <w:rPr>
          <w:rFonts w:ascii="Times New Roman" w:hAnsi="Times New Roman" w:cs="Times New Roman"/>
          <w:sz w:val="28"/>
          <w:szCs w:val="28"/>
        </w:rPr>
        <w:t xml:space="preserve">от </w:t>
      </w:r>
      <w:r w:rsidR="00F402D7">
        <w:rPr>
          <w:rFonts w:ascii="Times New Roman" w:hAnsi="Times New Roman" w:cs="Times New Roman"/>
          <w:sz w:val="28"/>
          <w:szCs w:val="28"/>
        </w:rPr>
        <w:t xml:space="preserve">12.08.2022 </w:t>
      </w:r>
      <w:r w:rsidR="004F373F">
        <w:rPr>
          <w:rFonts w:ascii="Times New Roman" w:hAnsi="Times New Roman" w:cs="Times New Roman"/>
          <w:sz w:val="28"/>
          <w:szCs w:val="28"/>
        </w:rPr>
        <w:t xml:space="preserve"> № </w:t>
      </w:r>
      <w:r w:rsidR="00F402D7">
        <w:rPr>
          <w:rFonts w:ascii="Times New Roman" w:hAnsi="Times New Roman" w:cs="Times New Roman"/>
          <w:sz w:val="28"/>
          <w:szCs w:val="28"/>
        </w:rPr>
        <w:t>38</w:t>
      </w:r>
      <w:r w:rsidR="004F373F">
        <w:rPr>
          <w:rFonts w:ascii="Times New Roman" w:hAnsi="Times New Roman" w:cs="Times New Roman"/>
          <w:sz w:val="28"/>
          <w:szCs w:val="28"/>
        </w:rPr>
        <w:t>/94</w:t>
      </w:r>
      <w:r w:rsidR="002F1F09">
        <w:rPr>
          <w:rFonts w:ascii="Times New Roman" w:hAnsi="Times New Roman" w:cs="Times New Roman"/>
          <w:sz w:val="28"/>
          <w:szCs w:val="28"/>
        </w:rPr>
        <w:tab/>
      </w:r>
    </w:p>
    <w:p w:rsidR="00DE2192" w:rsidRDefault="00DE2192" w:rsidP="00C07575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DE2192" w:rsidRPr="0020622D" w:rsidRDefault="00DE2192" w:rsidP="00DE21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лиц, назначенных членами участковых избирательных комиссий с правом решающего голоса лиц</w:t>
      </w:r>
      <w:bookmarkStart w:id="0" w:name="_GoBack"/>
      <w:bookmarkEnd w:id="0"/>
    </w:p>
    <w:p w:rsidR="00C83850" w:rsidRPr="00DE2192" w:rsidRDefault="00C83850" w:rsidP="00DE21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17"/>
        <w:gridCol w:w="2223"/>
        <w:gridCol w:w="4009"/>
        <w:gridCol w:w="2722"/>
      </w:tblGrid>
      <w:tr w:rsidR="00DE2192" w:rsidTr="00F402D7">
        <w:tc>
          <w:tcPr>
            <w:tcW w:w="617" w:type="dxa"/>
          </w:tcPr>
          <w:p w:rsidR="00DE2192" w:rsidRPr="00C83850" w:rsidRDefault="00DE2192" w:rsidP="00C83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8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838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8385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23" w:type="dxa"/>
          </w:tcPr>
          <w:p w:rsidR="00DE2192" w:rsidRPr="00C83850" w:rsidRDefault="00DE2192" w:rsidP="00C83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850">
              <w:rPr>
                <w:rFonts w:ascii="Times New Roman" w:hAnsi="Times New Roman" w:cs="Times New Roman"/>
                <w:b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4009" w:type="dxa"/>
          </w:tcPr>
          <w:p w:rsidR="00DE2192" w:rsidRPr="00C83850" w:rsidRDefault="00DE2192" w:rsidP="00C838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85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722" w:type="dxa"/>
          </w:tcPr>
          <w:p w:rsidR="00DE2192" w:rsidRPr="00C83850" w:rsidRDefault="00DE2192" w:rsidP="00C83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850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выдвижения</w:t>
            </w:r>
          </w:p>
        </w:tc>
      </w:tr>
      <w:tr w:rsidR="00DE2192" w:rsidTr="00F402D7">
        <w:tc>
          <w:tcPr>
            <w:tcW w:w="617" w:type="dxa"/>
          </w:tcPr>
          <w:p w:rsidR="00DE2192" w:rsidRDefault="00F402D7" w:rsidP="00C838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21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3" w:type="dxa"/>
          </w:tcPr>
          <w:p w:rsidR="00DE2192" w:rsidRDefault="00DE2192" w:rsidP="00C838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</w:tc>
        <w:tc>
          <w:tcPr>
            <w:tcW w:w="4009" w:type="dxa"/>
          </w:tcPr>
          <w:p w:rsidR="00DE2192" w:rsidRDefault="00F402D7" w:rsidP="00C838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Михаил Васильевич</w:t>
            </w:r>
          </w:p>
        </w:tc>
        <w:tc>
          <w:tcPr>
            <w:tcW w:w="2722" w:type="dxa"/>
          </w:tcPr>
          <w:p w:rsidR="00DE2192" w:rsidRDefault="00F402D7" w:rsidP="00C83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Кировское региональное</w:t>
            </w:r>
          </w:p>
          <w:p w:rsidR="002D488E" w:rsidRDefault="002D488E" w:rsidP="00F4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 w:rsidR="00F402D7">
              <w:rPr>
                <w:rFonts w:ascii="Times New Roman" w:hAnsi="Times New Roman" w:cs="Times New Roman"/>
                <w:sz w:val="28"/>
                <w:szCs w:val="28"/>
              </w:rPr>
              <w:t>ЛДПР</w:t>
            </w:r>
          </w:p>
        </w:tc>
      </w:tr>
      <w:tr w:rsidR="00DE2192" w:rsidTr="00F402D7">
        <w:tc>
          <w:tcPr>
            <w:tcW w:w="617" w:type="dxa"/>
          </w:tcPr>
          <w:p w:rsidR="00DE2192" w:rsidRDefault="00F402D7" w:rsidP="00C838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48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3" w:type="dxa"/>
          </w:tcPr>
          <w:p w:rsidR="00DE2192" w:rsidRDefault="002D488E" w:rsidP="00C838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</w:tc>
        <w:tc>
          <w:tcPr>
            <w:tcW w:w="4009" w:type="dxa"/>
          </w:tcPr>
          <w:p w:rsidR="00DE2192" w:rsidRDefault="00F402D7" w:rsidP="00C838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Любовь Алексеевна</w:t>
            </w:r>
          </w:p>
        </w:tc>
        <w:tc>
          <w:tcPr>
            <w:tcW w:w="2722" w:type="dxa"/>
          </w:tcPr>
          <w:p w:rsidR="00DE2192" w:rsidRDefault="00F402D7" w:rsidP="00C83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отделение КПРФ</w:t>
            </w:r>
          </w:p>
        </w:tc>
      </w:tr>
    </w:tbl>
    <w:p w:rsidR="00DE2192" w:rsidRPr="006F3F1D" w:rsidRDefault="00DE2192" w:rsidP="00261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2192" w:rsidRPr="006F3F1D" w:rsidSect="0095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070E0"/>
    <w:multiLevelType w:val="hybridMultilevel"/>
    <w:tmpl w:val="02967A04"/>
    <w:lvl w:ilvl="0" w:tplc="F1AE240A">
      <w:start w:val="1"/>
      <w:numFmt w:val="decimal"/>
      <w:lvlText w:val="%1."/>
      <w:lvlJc w:val="left"/>
      <w:pPr>
        <w:ind w:left="1419" w:hanging="852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F3F1D"/>
    <w:rsid w:val="000F37BE"/>
    <w:rsid w:val="00114A46"/>
    <w:rsid w:val="001564D0"/>
    <w:rsid w:val="001924A0"/>
    <w:rsid w:val="001B00F5"/>
    <w:rsid w:val="0020622D"/>
    <w:rsid w:val="0026148F"/>
    <w:rsid w:val="00284E0E"/>
    <w:rsid w:val="002D488E"/>
    <w:rsid w:val="002F1F09"/>
    <w:rsid w:val="00366FC4"/>
    <w:rsid w:val="00374DD3"/>
    <w:rsid w:val="003966B2"/>
    <w:rsid w:val="0044590C"/>
    <w:rsid w:val="004F373F"/>
    <w:rsid w:val="00554648"/>
    <w:rsid w:val="006F3F1D"/>
    <w:rsid w:val="00742C76"/>
    <w:rsid w:val="007D47D5"/>
    <w:rsid w:val="008232A5"/>
    <w:rsid w:val="0087640B"/>
    <w:rsid w:val="008E6F86"/>
    <w:rsid w:val="00910164"/>
    <w:rsid w:val="00914531"/>
    <w:rsid w:val="0095493A"/>
    <w:rsid w:val="009C14A2"/>
    <w:rsid w:val="009E0FD1"/>
    <w:rsid w:val="00A71A37"/>
    <w:rsid w:val="00A73521"/>
    <w:rsid w:val="00AB0E63"/>
    <w:rsid w:val="00AE444B"/>
    <w:rsid w:val="00C05A49"/>
    <w:rsid w:val="00C07575"/>
    <w:rsid w:val="00C83850"/>
    <w:rsid w:val="00CB101E"/>
    <w:rsid w:val="00CB4ECD"/>
    <w:rsid w:val="00D457ED"/>
    <w:rsid w:val="00DA7AAC"/>
    <w:rsid w:val="00DE2192"/>
    <w:rsid w:val="00E622C6"/>
    <w:rsid w:val="00F402D7"/>
    <w:rsid w:val="00F46C6B"/>
    <w:rsid w:val="00F602FF"/>
    <w:rsid w:val="00F7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F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F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3F1D"/>
    <w:rPr>
      <w:color w:val="0000FF"/>
      <w:u w:val="single"/>
    </w:rPr>
  </w:style>
  <w:style w:type="table" w:styleId="a4">
    <w:name w:val="Table Grid"/>
    <w:basedOn w:val="a1"/>
    <w:uiPriority w:val="59"/>
    <w:rsid w:val="00DE2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55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201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20138" TargetMode="External"/><Relationship Id="rId11" Type="http://schemas.openxmlformats.org/officeDocument/2006/relationships/hyperlink" Target="https://docs.cntd.ru/document/902202730" TargetMode="External"/><Relationship Id="rId5" Type="http://schemas.openxmlformats.org/officeDocument/2006/relationships/hyperlink" Target="https://docs.cntd.ru/document/901820138" TargetMode="External"/><Relationship Id="rId10" Type="http://schemas.openxmlformats.org/officeDocument/2006/relationships/hyperlink" Target="https://docs.cntd.ru/document/9022027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38551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2021-09-27T14:48:00Z</cp:lastPrinted>
  <dcterms:created xsi:type="dcterms:W3CDTF">2021-08-23T12:09:00Z</dcterms:created>
  <dcterms:modified xsi:type="dcterms:W3CDTF">2022-08-11T09:25:00Z</dcterms:modified>
</cp:coreProperties>
</file>